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B3B6B1" w14:textId="3C124A91" w:rsidR="008C78E1" w:rsidRPr="00DD4562" w:rsidRDefault="003B3A55" w:rsidP="00E6646C">
      <w:pPr>
        <w:spacing w:after="120"/>
        <w:rPr>
          <w:rFonts w:cstheme="minorHAnsi"/>
          <w:b/>
          <w:shd w:val="clear" w:color="auto" w:fill="FFFFFF"/>
        </w:rPr>
      </w:pPr>
      <w:proofErr w:type="spellStart"/>
      <w:r w:rsidRPr="00DD4562">
        <w:rPr>
          <w:rFonts w:cstheme="minorHAnsi"/>
          <w:b/>
          <w:shd w:val="clear" w:color="auto" w:fill="FFFFFF"/>
        </w:rPr>
        <w:t>Davos</w:t>
      </w:r>
      <w:proofErr w:type="spellEnd"/>
      <w:r w:rsidR="00DD4562" w:rsidRPr="00DD4562">
        <w:rPr>
          <w:rFonts w:cstheme="minorHAnsi"/>
          <w:b/>
          <w:shd w:val="clear" w:color="auto" w:fill="FFFFFF"/>
        </w:rPr>
        <w:t xml:space="preserve"> </w:t>
      </w:r>
      <w:r w:rsidR="00DD4562" w:rsidRPr="00DD4562">
        <w:rPr>
          <w:rFonts w:cstheme="minorHAnsi"/>
          <w:b/>
        </w:rPr>
        <w:t>Ø1</w:t>
      </w:r>
      <w:r w:rsidR="00176822">
        <w:rPr>
          <w:rFonts w:cstheme="minorHAnsi"/>
          <w:b/>
        </w:rPr>
        <w:t>36</w:t>
      </w:r>
      <w:r w:rsidR="00DD4562">
        <w:rPr>
          <w:rFonts w:cstheme="minorHAnsi"/>
          <w:b/>
        </w:rPr>
        <w:t xml:space="preserve"> mm</w:t>
      </w:r>
    </w:p>
    <w:p w14:paraId="70971F53" w14:textId="55D6B7EC" w:rsidR="003B3A55" w:rsidRDefault="003B3A55" w:rsidP="00E6646C">
      <w:pPr>
        <w:spacing w:after="120"/>
        <w:rPr>
          <w:rFonts w:cstheme="minorHAnsi"/>
          <w:shd w:val="clear" w:color="auto" w:fill="FFFFFF"/>
        </w:rPr>
      </w:pPr>
      <w:r w:rsidRPr="003B3A55">
        <w:rPr>
          <w:rFonts w:cstheme="minorHAnsi"/>
          <w:shd w:val="clear" w:color="auto" w:fill="FFFFFF"/>
        </w:rPr>
        <w:t>Stilren og veldesignet LED projektør</w:t>
      </w:r>
      <w:r w:rsidR="009C7BC1">
        <w:rPr>
          <w:rFonts w:cstheme="minorHAnsi"/>
          <w:shd w:val="clear" w:color="auto" w:fill="FFFFFF"/>
        </w:rPr>
        <w:t xml:space="preserve"> med k</w:t>
      </w:r>
      <w:r w:rsidR="009C7BC1" w:rsidRPr="009C7BC1">
        <w:rPr>
          <w:rFonts w:cstheme="minorHAnsi"/>
          <w:shd w:val="clear" w:color="auto" w:fill="FFFFFF"/>
        </w:rPr>
        <w:t>uppelformet armaturhus</w:t>
      </w:r>
      <w:r w:rsidR="009C7BC1">
        <w:rPr>
          <w:rFonts w:cstheme="minorHAnsi"/>
          <w:shd w:val="clear" w:color="auto" w:fill="FFFFFF"/>
        </w:rPr>
        <w:t xml:space="preserve"> </w:t>
      </w:r>
      <w:r w:rsidRPr="003B3A55">
        <w:rPr>
          <w:rFonts w:cstheme="minorHAnsi"/>
          <w:shd w:val="clear" w:color="auto" w:fill="FFFFFF"/>
        </w:rPr>
        <w:t xml:space="preserve">til montering på mast – som </w:t>
      </w:r>
      <w:proofErr w:type="spellStart"/>
      <w:r w:rsidRPr="003B3A55">
        <w:rPr>
          <w:rFonts w:cstheme="minorHAnsi"/>
          <w:shd w:val="clear" w:color="auto" w:fill="FFFFFF"/>
        </w:rPr>
        <w:t>lystræ</w:t>
      </w:r>
      <w:proofErr w:type="spellEnd"/>
      <w:r w:rsidRPr="003B3A55">
        <w:rPr>
          <w:rFonts w:cstheme="minorHAnsi"/>
          <w:shd w:val="clear" w:color="auto" w:fill="FFFFFF"/>
        </w:rPr>
        <w:t xml:space="preserve">. </w:t>
      </w:r>
      <w:r w:rsidR="009C7BC1">
        <w:rPr>
          <w:rFonts w:cstheme="minorHAnsi"/>
          <w:shd w:val="clear" w:color="auto" w:fill="FFFFFF"/>
        </w:rPr>
        <w:t>J</w:t>
      </w:r>
      <w:r w:rsidR="009C7BC1" w:rsidRPr="003B3A55">
        <w:rPr>
          <w:rFonts w:cstheme="minorHAnsi"/>
          <w:shd w:val="clear" w:color="auto" w:fill="FFFFFF"/>
        </w:rPr>
        <w:t>ustérbar lysvinkel</w:t>
      </w:r>
      <w:r w:rsidR="00CE40F2">
        <w:rPr>
          <w:rFonts w:cstheme="minorHAnsi"/>
          <w:shd w:val="clear" w:color="auto" w:fill="FFFFFF"/>
        </w:rPr>
        <w:t xml:space="preserve">. </w:t>
      </w:r>
      <w:r w:rsidR="00044453" w:rsidRPr="00044453">
        <w:rPr>
          <w:rFonts w:cstheme="minorHAnsi"/>
          <w:shd w:val="clear" w:color="auto" w:fill="FFFFFF"/>
        </w:rPr>
        <w:t>“</w:t>
      </w:r>
      <w:proofErr w:type="spellStart"/>
      <w:r w:rsidR="00044453" w:rsidRPr="00044453">
        <w:rPr>
          <w:rFonts w:cstheme="minorHAnsi"/>
          <w:shd w:val="clear" w:color="auto" w:fill="FFFFFF"/>
        </w:rPr>
        <w:t>Multi</w:t>
      </w:r>
      <w:proofErr w:type="spellEnd"/>
      <w:r w:rsidR="00044453" w:rsidRPr="00044453">
        <w:rPr>
          <w:rFonts w:cstheme="minorHAnsi"/>
          <w:shd w:val="clear" w:color="auto" w:fill="FFFFFF"/>
        </w:rPr>
        <w:t xml:space="preserve"> </w:t>
      </w:r>
      <w:proofErr w:type="spellStart"/>
      <w:r w:rsidR="00044453" w:rsidRPr="00044453">
        <w:rPr>
          <w:rFonts w:cstheme="minorHAnsi"/>
          <w:shd w:val="clear" w:color="auto" w:fill="FFFFFF"/>
        </w:rPr>
        <w:t>anti</w:t>
      </w:r>
      <w:proofErr w:type="spellEnd"/>
      <w:r w:rsidR="00044453" w:rsidRPr="00044453">
        <w:rPr>
          <w:rFonts w:cstheme="minorHAnsi"/>
          <w:shd w:val="clear" w:color="auto" w:fill="FFFFFF"/>
        </w:rPr>
        <w:t xml:space="preserve"> </w:t>
      </w:r>
      <w:proofErr w:type="spellStart"/>
      <w:r w:rsidR="00044453" w:rsidRPr="00044453">
        <w:rPr>
          <w:rFonts w:cstheme="minorHAnsi"/>
          <w:shd w:val="clear" w:color="auto" w:fill="FFFFFF"/>
        </w:rPr>
        <w:t>glare</w:t>
      </w:r>
      <w:proofErr w:type="spellEnd"/>
      <w:r w:rsidR="00044453" w:rsidRPr="00044453">
        <w:rPr>
          <w:rFonts w:cstheme="minorHAnsi"/>
          <w:shd w:val="clear" w:color="auto" w:fill="FFFFFF"/>
        </w:rPr>
        <w:t xml:space="preserve">” effekt </w:t>
      </w:r>
      <w:r w:rsidR="00B537DF">
        <w:rPr>
          <w:rFonts w:cstheme="minorHAnsi"/>
          <w:shd w:val="clear" w:color="auto" w:fill="FFFFFF"/>
        </w:rPr>
        <w:t>sikrer behagelig belysning med</w:t>
      </w:r>
      <w:r w:rsidR="00044453" w:rsidRPr="00044453">
        <w:rPr>
          <w:rFonts w:cstheme="minorHAnsi"/>
          <w:shd w:val="clear" w:color="auto" w:fill="FFFFFF"/>
        </w:rPr>
        <w:t xml:space="preserve"> lav blænding</w:t>
      </w:r>
      <w:r w:rsidR="00B537DF">
        <w:rPr>
          <w:rFonts w:cstheme="minorHAnsi"/>
          <w:shd w:val="clear" w:color="auto" w:fill="FFFFFF"/>
        </w:rPr>
        <w:t xml:space="preserve">. </w:t>
      </w:r>
      <w:r w:rsidRPr="003B3A55">
        <w:rPr>
          <w:rFonts w:cstheme="minorHAnsi"/>
          <w:shd w:val="clear" w:color="auto" w:fill="FFFFFF"/>
        </w:rPr>
        <w:t>Velegnet til energibesparende målrettet belysning af pladser i byrummet eller til spotbelysning af f.eks. skulpturer</w:t>
      </w:r>
    </w:p>
    <w:p w14:paraId="5BB3B6B3" w14:textId="78E96910" w:rsidR="009C5D8E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9C5D8E">
        <w:rPr>
          <w:rFonts w:cstheme="minorHAnsi"/>
          <w:shd w:val="clear" w:color="auto" w:fill="FFFFFF"/>
        </w:rPr>
        <w:t>p</w:t>
      </w:r>
      <w:r w:rsidR="009C5D8E" w:rsidRPr="009C5D8E">
        <w:rPr>
          <w:rFonts w:cstheme="minorHAnsi"/>
          <w:shd w:val="clear" w:color="auto" w:fill="FFFFFF"/>
        </w:rPr>
        <w:t>åbygning</w:t>
      </w:r>
      <w:r w:rsidR="003B3A55">
        <w:rPr>
          <w:rFonts w:cstheme="minorHAnsi"/>
          <w:shd w:val="clear" w:color="auto" w:fill="FFFFFF"/>
        </w:rPr>
        <w:t xml:space="preserve"> på mast</w:t>
      </w:r>
    </w:p>
    <w:p w14:paraId="5BB3B6B4" w14:textId="4823AE77" w:rsidR="009C5D8E" w:rsidRDefault="009C5D8E" w:rsidP="00E6646C">
      <w:pPr>
        <w:spacing w:after="120"/>
        <w:rPr>
          <w:rFonts w:cstheme="minorHAnsi"/>
          <w:shd w:val="clear" w:color="auto" w:fill="FFFFFF"/>
        </w:rPr>
      </w:pPr>
      <w:r w:rsidRPr="009C5D8E">
        <w:rPr>
          <w:rFonts w:cstheme="minorHAnsi"/>
          <w:shd w:val="clear" w:color="auto" w:fill="FFFFFF"/>
        </w:rPr>
        <w:t xml:space="preserve">Armaturhus i </w:t>
      </w:r>
      <w:r w:rsidR="003B3A55">
        <w:rPr>
          <w:rFonts w:cstheme="minorHAnsi"/>
          <w:shd w:val="clear" w:color="auto" w:fill="FFFFFF"/>
        </w:rPr>
        <w:t>tryk</w:t>
      </w:r>
      <w:r w:rsidRPr="009C5D8E">
        <w:rPr>
          <w:rFonts w:cstheme="minorHAnsi"/>
          <w:shd w:val="clear" w:color="auto" w:fill="FFFFFF"/>
        </w:rPr>
        <w:t xml:space="preserve">støbt aluminium </w:t>
      </w:r>
    </w:p>
    <w:p w14:paraId="5BB3B6B5" w14:textId="70643FF7" w:rsidR="00E129D8" w:rsidRPr="00200648" w:rsidRDefault="009C5D8E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</w:t>
      </w:r>
      <w:r w:rsidRPr="009C5D8E">
        <w:rPr>
          <w:rFonts w:cstheme="minorHAnsi"/>
          <w:shd w:val="clear" w:color="auto" w:fill="FFFFFF"/>
        </w:rPr>
        <w:t xml:space="preserve">kærm i </w:t>
      </w:r>
      <w:r w:rsidR="003B3A55">
        <w:rPr>
          <w:rFonts w:cstheme="minorHAnsi"/>
          <w:shd w:val="clear" w:color="auto" w:fill="FFFFFF"/>
        </w:rPr>
        <w:t>hærdet glas</w:t>
      </w:r>
    </w:p>
    <w:p w14:paraId="5BB3B6B6" w14:textId="3080FF3F" w:rsidR="00200648" w:rsidRPr="00200648" w:rsidRDefault="00200648" w:rsidP="00E6646C">
      <w:pPr>
        <w:spacing w:after="120"/>
        <w:rPr>
          <w:rFonts w:cstheme="minorHAnsi"/>
        </w:rPr>
      </w:pPr>
      <w:r w:rsidRPr="00200648">
        <w:rPr>
          <w:rFonts w:cstheme="minorHAnsi"/>
        </w:rPr>
        <w:t xml:space="preserve">Mål: </w:t>
      </w:r>
      <w:r w:rsidR="003B3A55" w:rsidRPr="003B3A55">
        <w:rPr>
          <w:rFonts w:cstheme="minorHAnsi"/>
        </w:rPr>
        <w:t>Ø1</w:t>
      </w:r>
      <w:r w:rsidR="00176822">
        <w:rPr>
          <w:rFonts w:cstheme="minorHAnsi"/>
        </w:rPr>
        <w:t>36</w:t>
      </w:r>
      <w:r w:rsidR="003B3A55" w:rsidRPr="003B3A55">
        <w:rPr>
          <w:rFonts w:cstheme="minorHAnsi"/>
        </w:rPr>
        <w:t>x</w:t>
      </w:r>
      <w:r w:rsidR="00F7398B">
        <w:rPr>
          <w:rFonts w:cstheme="minorHAnsi"/>
        </w:rPr>
        <w:t>2</w:t>
      </w:r>
      <w:r w:rsidR="00176822">
        <w:rPr>
          <w:rFonts w:cstheme="minorHAnsi"/>
        </w:rPr>
        <w:t>35</w:t>
      </w:r>
      <w:r w:rsidR="003B3A55" w:rsidRPr="003B3A55">
        <w:rPr>
          <w:rFonts w:cstheme="minorHAnsi"/>
        </w:rPr>
        <w:t xml:space="preserve"> mm</w:t>
      </w:r>
    </w:p>
    <w:p w14:paraId="5BB3B6B7" w14:textId="706AB3D6" w:rsidR="003712FF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Farve: </w:t>
      </w:r>
      <w:r w:rsidR="003B3A55" w:rsidRPr="003B3A55">
        <w:rPr>
          <w:rFonts w:cstheme="minorHAnsi"/>
        </w:rPr>
        <w:t>Aluminiumgrå RAL9006</w:t>
      </w:r>
    </w:p>
    <w:p w14:paraId="5BB3B6B8" w14:textId="01E85747" w:rsidR="009B1A2F" w:rsidRPr="002D45A5" w:rsidRDefault="005607F5" w:rsidP="00E6646C">
      <w:pPr>
        <w:spacing w:after="120"/>
        <w:rPr>
          <w:rFonts w:cstheme="minorHAnsi"/>
        </w:rPr>
      </w:pPr>
      <w:r w:rsidRPr="002D45A5">
        <w:rPr>
          <w:rFonts w:cstheme="minorHAnsi"/>
        </w:rPr>
        <w:t>Lysegenskaber</w:t>
      </w:r>
      <w:r w:rsidR="00FC07B5" w:rsidRPr="002D45A5">
        <w:rPr>
          <w:rFonts w:cstheme="minorHAnsi"/>
        </w:rPr>
        <w:t>:</w:t>
      </w:r>
      <w:r w:rsidR="00FC07B5" w:rsidRPr="002D45A5">
        <w:rPr>
          <w:rFonts w:cstheme="minorHAnsi"/>
        </w:rPr>
        <w:br/>
      </w:r>
      <w:r w:rsidR="00FB5750" w:rsidRPr="002D45A5">
        <w:rPr>
          <w:rFonts w:cstheme="minorHAnsi"/>
        </w:rPr>
        <w:t xml:space="preserve">60°: </w:t>
      </w:r>
      <w:r w:rsidR="00594B00">
        <w:rPr>
          <w:rFonts w:cstheme="minorHAnsi"/>
        </w:rPr>
        <w:t>15</w:t>
      </w:r>
      <w:r w:rsidR="00CC2725">
        <w:rPr>
          <w:rFonts w:cstheme="minorHAnsi"/>
        </w:rPr>
        <w:t xml:space="preserve">W </w:t>
      </w:r>
      <w:r w:rsidR="00594B00">
        <w:rPr>
          <w:rFonts w:cstheme="minorHAnsi"/>
        </w:rPr>
        <w:t>3000/</w:t>
      </w:r>
      <w:r w:rsidR="00CC2725">
        <w:rPr>
          <w:rFonts w:cstheme="minorHAnsi"/>
        </w:rPr>
        <w:t>4000K</w:t>
      </w:r>
      <w:r w:rsidR="00F7398B">
        <w:rPr>
          <w:rFonts w:cstheme="minorHAnsi"/>
        </w:rPr>
        <w:t xml:space="preserve"> </w:t>
      </w:r>
      <w:r w:rsidR="00CD643B">
        <w:rPr>
          <w:rFonts w:cstheme="minorHAnsi"/>
        </w:rPr>
        <w:t>1465/1510</w:t>
      </w:r>
      <w:r w:rsidR="0082104E">
        <w:rPr>
          <w:rFonts w:cstheme="minorHAnsi"/>
        </w:rPr>
        <w:t>Lm -</w:t>
      </w:r>
      <w:r w:rsidR="00CF5C00" w:rsidRPr="002D45A5">
        <w:rPr>
          <w:rFonts w:cstheme="minorHAnsi"/>
        </w:rPr>
        <w:t xml:space="preserve"> </w:t>
      </w:r>
      <w:r w:rsidR="009C5D8E" w:rsidRPr="002D45A5">
        <w:rPr>
          <w:rFonts w:cstheme="minorHAnsi"/>
        </w:rPr>
        <w:t>SDCM&lt;</w:t>
      </w:r>
      <w:r w:rsidR="00E1005E" w:rsidRPr="002D45A5">
        <w:rPr>
          <w:rFonts w:cstheme="minorHAnsi"/>
        </w:rPr>
        <w:t>3</w:t>
      </w:r>
      <w:r w:rsidR="006C1221" w:rsidRPr="002D45A5">
        <w:rPr>
          <w:rFonts w:cstheme="minorHAnsi"/>
        </w:rPr>
        <w:t xml:space="preserve"> </w:t>
      </w:r>
      <w:r w:rsidR="009B1A2F" w:rsidRPr="002D45A5">
        <w:rPr>
          <w:rFonts w:cstheme="minorHAnsi"/>
        </w:rPr>
        <w:t>CRI 8</w:t>
      </w:r>
      <w:r w:rsidR="00CF7459" w:rsidRPr="002D45A5">
        <w:rPr>
          <w:rFonts w:cstheme="minorHAnsi"/>
        </w:rPr>
        <w:t>0</w:t>
      </w:r>
    </w:p>
    <w:p w14:paraId="5BB3B6B9" w14:textId="5B2FFC25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Lysspredning: </w:t>
      </w:r>
      <w:r w:rsidR="00E1005E" w:rsidRPr="00E1005E">
        <w:rPr>
          <w:rFonts w:cstheme="minorHAnsi"/>
          <w:shd w:val="clear" w:color="auto" w:fill="FFFFFF"/>
        </w:rPr>
        <w:t>60°</w:t>
      </w:r>
    </w:p>
    <w:p w14:paraId="601D742E" w14:textId="63909F47" w:rsidR="00E1005E" w:rsidRPr="00200648" w:rsidRDefault="00E1005E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Kipbar: </w:t>
      </w:r>
      <w:r w:rsidRPr="00E1005E">
        <w:rPr>
          <w:rFonts w:cstheme="minorHAnsi"/>
          <w:shd w:val="clear" w:color="auto" w:fill="FFFFFF"/>
        </w:rPr>
        <w:t xml:space="preserve">Ja - 180°. </w:t>
      </w:r>
      <w:proofErr w:type="spellStart"/>
      <w:r w:rsidRPr="00E1005E">
        <w:rPr>
          <w:rFonts w:cstheme="minorHAnsi"/>
          <w:shd w:val="clear" w:color="auto" w:fill="FFFFFF"/>
        </w:rPr>
        <w:t>Rotérbar</w:t>
      </w:r>
      <w:proofErr w:type="spellEnd"/>
      <w:r w:rsidRPr="00E1005E">
        <w:rPr>
          <w:rFonts w:cstheme="minorHAnsi"/>
          <w:shd w:val="clear" w:color="auto" w:fill="FFFFFF"/>
        </w:rPr>
        <w:t xml:space="preserve"> 360°</w:t>
      </w:r>
    </w:p>
    <w:p w14:paraId="5BB3B6BA" w14:textId="160A7C91" w:rsidR="00E6646C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Styring: </w:t>
      </w:r>
      <w:r w:rsidR="0049229B">
        <w:rPr>
          <w:rFonts w:cstheme="minorHAnsi"/>
          <w:shd w:val="clear" w:color="auto" w:fill="FFFFFF"/>
        </w:rPr>
        <w:t>u</w:t>
      </w:r>
      <w:r w:rsidR="009C5D8E">
        <w:rPr>
          <w:rFonts w:cstheme="minorHAnsi"/>
          <w:shd w:val="clear" w:color="auto" w:fill="FFFFFF"/>
        </w:rPr>
        <w:t>/dæmp</w:t>
      </w:r>
      <w:r w:rsidR="00E1005E">
        <w:rPr>
          <w:rFonts w:cstheme="minorHAnsi"/>
          <w:shd w:val="clear" w:color="auto" w:fill="FFFFFF"/>
        </w:rPr>
        <w:t>, DALI</w:t>
      </w:r>
      <w:r w:rsidR="005A5735">
        <w:rPr>
          <w:rFonts w:cstheme="minorHAnsi"/>
          <w:shd w:val="clear" w:color="auto" w:fill="FFFFFF"/>
        </w:rPr>
        <w:t>-2</w:t>
      </w:r>
    </w:p>
    <w:p w14:paraId="0792A818" w14:textId="1F6994FA" w:rsidR="00E6646C" w:rsidRPr="001F6FD9" w:rsidRDefault="002D0E2F" w:rsidP="5C3BEC96">
      <w:pPr>
        <w:spacing w:after="120"/>
      </w:pPr>
      <w:r w:rsidRPr="5C3BEC96">
        <w:t xml:space="preserve">Levetid: </w:t>
      </w:r>
      <w:r w:rsidR="21F016F6" w:rsidRPr="5C3BEC96">
        <w:rPr>
          <w:rFonts w:ascii="Calibri" w:eastAsia="Calibri" w:hAnsi="Calibri" w:cs="Calibri"/>
        </w:rPr>
        <w:t>50.000 timer L90/B10, 100.000 timer L80/B20</w:t>
      </w:r>
    </w:p>
    <w:p w14:paraId="5BB3B6BC" w14:textId="1EFE2F74" w:rsidR="00E6646C" w:rsidRPr="001F6FD9" w:rsidRDefault="00D828BD" w:rsidP="5C3BEC96">
      <w:pPr>
        <w:spacing w:after="120"/>
      </w:pPr>
      <w:r w:rsidRPr="5C3BEC96">
        <w:t>LED-modul udskiftelig</w:t>
      </w:r>
      <w:r w:rsidR="00E6646C" w:rsidRPr="5C3BEC96">
        <w:t xml:space="preserve">. </w:t>
      </w:r>
      <w:r w:rsidR="003B1530" w:rsidRPr="5C3BEC96">
        <w:t>D</w:t>
      </w:r>
      <w:r w:rsidR="00575A25" w:rsidRPr="5C3BEC96">
        <w:t xml:space="preserve">river </w:t>
      </w:r>
      <w:r w:rsidRPr="5C3BEC96">
        <w:t>udskiftelig</w:t>
      </w:r>
    </w:p>
    <w:p w14:paraId="5BB3B6BD" w14:textId="3227D7E8" w:rsidR="00E6646C" w:rsidRPr="00FC0150" w:rsidRDefault="003B1530" w:rsidP="00E6646C">
      <w:pPr>
        <w:spacing w:after="120"/>
        <w:rPr>
          <w:rFonts w:cstheme="minorHAnsi"/>
        </w:rPr>
      </w:pPr>
      <w:r w:rsidRPr="00FC0150">
        <w:rPr>
          <w:rFonts w:cstheme="minorHAnsi"/>
        </w:rPr>
        <w:t xml:space="preserve">Tilslutning: </w:t>
      </w:r>
      <w:r w:rsidR="00E1005E" w:rsidRPr="00E1005E">
        <w:rPr>
          <w:rFonts w:cstheme="minorHAnsi"/>
        </w:rPr>
        <w:t>Leveres med 6m kabel med fri ende</w:t>
      </w:r>
    </w:p>
    <w:p w14:paraId="5BB3B6BE" w14:textId="22FBB3E0" w:rsidR="00E6646C" w:rsidRDefault="00575A25" w:rsidP="00E6646C">
      <w:pPr>
        <w:spacing w:after="120"/>
        <w:rPr>
          <w:rFonts w:cstheme="minorHAnsi"/>
        </w:rPr>
      </w:pPr>
      <w:r w:rsidRPr="00636FB6">
        <w:rPr>
          <w:rFonts w:cstheme="minorHAnsi"/>
        </w:rPr>
        <w:t>Isolationsklasse</w:t>
      </w:r>
      <w:r w:rsidR="00A626D9">
        <w:rPr>
          <w:rFonts w:cstheme="minorHAnsi"/>
        </w:rPr>
        <w:t>: Klasse</w:t>
      </w:r>
      <w:r w:rsidRPr="00636FB6">
        <w:rPr>
          <w:rFonts w:cstheme="minorHAnsi"/>
        </w:rPr>
        <w:t xml:space="preserve"> I</w:t>
      </w:r>
    </w:p>
    <w:p w14:paraId="27A8B7ED" w14:textId="2D3055BE" w:rsidR="000E5980" w:rsidRPr="00636FB6" w:rsidRDefault="000E5980" w:rsidP="0006175B">
      <w:pPr>
        <w:spacing w:after="120"/>
        <w:rPr>
          <w:rFonts w:cstheme="minorHAnsi"/>
        </w:rPr>
      </w:pPr>
      <w:r w:rsidRPr="000E5980">
        <w:rPr>
          <w:rFonts w:cstheme="minorHAnsi"/>
        </w:rPr>
        <w:t>Overspændingsbeskyttelse</w:t>
      </w:r>
      <w:r w:rsidR="00A626D9">
        <w:rPr>
          <w:rFonts w:cstheme="minorHAnsi"/>
        </w:rPr>
        <w:t>:</w:t>
      </w:r>
      <w:r w:rsidR="0006175B">
        <w:rPr>
          <w:rFonts w:cstheme="minorHAnsi"/>
        </w:rPr>
        <w:t xml:space="preserve"> </w:t>
      </w:r>
      <w:r w:rsidR="0006175B" w:rsidRPr="0006175B">
        <w:rPr>
          <w:rFonts w:cstheme="minorHAnsi"/>
        </w:rPr>
        <w:t>10KV/6KV</w:t>
      </w:r>
      <w:r w:rsidR="0006175B">
        <w:rPr>
          <w:rFonts w:cstheme="minorHAnsi"/>
        </w:rPr>
        <w:tab/>
        <w:t xml:space="preserve"> </w:t>
      </w:r>
    </w:p>
    <w:p w14:paraId="5BB3B6BF" w14:textId="32562ACC" w:rsidR="00E430DA" w:rsidRPr="00D840F2" w:rsidRDefault="00E430DA" w:rsidP="00E430DA">
      <w:pPr>
        <w:spacing w:after="120"/>
        <w:rPr>
          <w:rFonts w:cstheme="minorHAnsi"/>
        </w:rPr>
      </w:pPr>
      <w:r>
        <w:rPr>
          <w:rFonts w:cstheme="minorHAnsi"/>
        </w:rPr>
        <w:t>Kapslingsklasse</w:t>
      </w:r>
      <w:r w:rsidR="00A626D9">
        <w:rPr>
          <w:rFonts w:cstheme="minorHAnsi"/>
        </w:rPr>
        <w:t>:</w:t>
      </w:r>
      <w:r w:rsidR="00FC0150" w:rsidRPr="00636FB6">
        <w:rPr>
          <w:rFonts w:cstheme="minorHAnsi"/>
        </w:rPr>
        <w:t xml:space="preserve"> </w:t>
      </w:r>
      <w:r w:rsidR="009C5D8E">
        <w:rPr>
          <w:rFonts w:cstheme="minorHAnsi"/>
        </w:rPr>
        <w:t>IP6</w:t>
      </w:r>
      <w:r w:rsidR="00E1005E">
        <w:rPr>
          <w:rFonts w:cstheme="minorHAnsi"/>
        </w:rPr>
        <w:t>6</w:t>
      </w:r>
    </w:p>
    <w:p w14:paraId="5BB3B6C0" w14:textId="2EB4A69B" w:rsidR="00200648" w:rsidRPr="00200648" w:rsidRDefault="009C5D8E" w:rsidP="00E6646C">
      <w:pPr>
        <w:spacing w:after="120"/>
        <w:rPr>
          <w:rFonts w:cstheme="minorHAnsi"/>
        </w:rPr>
      </w:pPr>
      <w:r>
        <w:rPr>
          <w:rFonts w:cstheme="minorHAnsi"/>
        </w:rPr>
        <w:t>Vandalklasse</w:t>
      </w:r>
      <w:r w:rsidR="00A626D9">
        <w:rPr>
          <w:rFonts w:cstheme="minorHAnsi"/>
        </w:rPr>
        <w:t>:</w:t>
      </w:r>
      <w:r>
        <w:rPr>
          <w:rFonts w:cstheme="minorHAnsi"/>
        </w:rPr>
        <w:t xml:space="preserve"> IK08</w:t>
      </w:r>
    </w:p>
    <w:p w14:paraId="5BB3B6C1" w14:textId="77777777" w:rsidR="003B1530" w:rsidRPr="00200648" w:rsidRDefault="003B1530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</w:rPr>
        <w:t xml:space="preserve">Godkendelser: CE, </w:t>
      </w:r>
      <w:proofErr w:type="spellStart"/>
      <w:r w:rsidRPr="00200648">
        <w:rPr>
          <w:rFonts w:cstheme="minorHAnsi"/>
        </w:rPr>
        <w:t>RoHS</w:t>
      </w:r>
      <w:proofErr w:type="spellEnd"/>
      <w:r w:rsidRPr="00200648">
        <w:rPr>
          <w:rFonts w:cstheme="minorHAnsi"/>
        </w:rPr>
        <w:t xml:space="preserve">, </w:t>
      </w:r>
      <w:proofErr w:type="spellStart"/>
      <w:r w:rsidRPr="00200648">
        <w:rPr>
          <w:rFonts w:cstheme="minorHAnsi"/>
        </w:rPr>
        <w:t>ErP</w:t>
      </w:r>
      <w:proofErr w:type="spellEnd"/>
      <w:r w:rsidR="00990510">
        <w:rPr>
          <w:rFonts w:cstheme="minorHAnsi"/>
        </w:rPr>
        <w:t xml:space="preserve"> </w:t>
      </w:r>
    </w:p>
    <w:p w14:paraId="5BB3B6C2" w14:textId="22F62E62" w:rsidR="006F74A4" w:rsidRDefault="5504A3D9" w:rsidP="00E6646C">
      <w:pPr>
        <w:spacing w:after="120"/>
      </w:pPr>
      <w:r>
        <w:t>Garanti 5 år</w:t>
      </w:r>
    </w:p>
    <w:sectPr w:rsidR="006F74A4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02E7F"/>
    <w:rsid w:val="00015B7C"/>
    <w:rsid w:val="00017E67"/>
    <w:rsid w:val="00034162"/>
    <w:rsid w:val="000347D6"/>
    <w:rsid w:val="000350E5"/>
    <w:rsid w:val="00044453"/>
    <w:rsid w:val="00060278"/>
    <w:rsid w:val="0006088C"/>
    <w:rsid w:val="0006175B"/>
    <w:rsid w:val="00074334"/>
    <w:rsid w:val="00075152"/>
    <w:rsid w:val="00075228"/>
    <w:rsid w:val="00082BB4"/>
    <w:rsid w:val="000A76B7"/>
    <w:rsid w:val="000B770E"/>
    <w:rsid w:val="000C1DAD"/>
    <w:rsid w:val="000E5980"/>
    <w:rsid w:val="000E722E"/>
    <w:rsid w:val="000F1557"/>
    <w:rsid w:val="00150252"/>
    <w:rsid w:val="00157590"/>
    <w:rsid w:val="001600E8"/>
    <w:rsid w:val="00165227"/>
    <w:rsid w:val="00176822"/>
    <w:rsid w:val="00177C06"/>
    <w:rsid w:val="00187E94"/>
    <w:rsid w:val="001A7BBA"/>
    <w:rsid w:val="001C27FC"/>
    <w:rsid w:val="001F6FD9"/>
    <w:rsid w:val="00200648"/>
    <w:rsid w:val="00207976"/>
    <w:rsid w:val="00210CFA"/>
    <w:rsid w:val="00246E74"/>
    <w:rsid w:val="00270580"/>
    <w:rsid w:val="00276F59"/>
    <w:rsid w:val="00290092"/>
    <w:rsid w:val="00295278"/>
    <w:rsid w:val="002A6437"/>
    <w:rsid w:val="002C3FAD"/>
    <w:rsid w:val="002C5F47"/>
    <w:rsid w:val="002D0E2F"/>
    <w:rsid w:val="002D45A5"/>
    <w:rsid w:val="002D5FB5"/>
    <w:rsid w:val="003036E8"/>
    <w:rsid w:val="00312145"/>
    <w:rsid w:val="00324508"/>
    <w:rsid w:val="003712FF"/>
    <w:rsid w:val="0038651D"/>
    <w:rsid w:val="003A6B21"/>
    <w:rsid w:val="003A6DB8"/>
    <w:rsid w:val="003B1530"/>
    <w:rsid w:val="003B3589"/>
    <w:rsid w:val="003B3A55"/>
    <w:rsid w:val="003B6CC7"/>
    <w:rsid w:val="003C1BE9"/>
    <w:rsid w:val="003D124B"/>
    <w:rsid w:val="003D1EC7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6449D"/>
    <w:rsid w:val="00467FDE"/>
    <w:rsid w:val="0049229B"/>
    <w:rsid w:val="0049624A"/>
    <w:rsid w:val="004A216A"/>
    <w:rsid w:val="004C02F0"/>
    <w:rsid w:val="004C1272"/>
    <w:rsid w:val="004D1B50"/>
    <w:rsid w:val="004D5C37"/>
    <w:rsid w:val="00500331"/>
    <w:rsid w:val="0051228E"/>
    <w:rsid w:val="00513D9D"/>
    <w:rsid w:val="005300E1"/>
    <w:rsid w:val="00555A07"/>
    <w:rsid w:val="00555F7D"/>
    <w:rsid w:val="00557BE9"/>
    <w:rsid w:val="005607F5"/>
    <w:rsid w:val="005646F9"/>
    <w:rsid w:val="00565503"/>
    <w:rsid w:val="00575A25"/>
    <w:rsid w:val="00594B00"/>
    <w:rsid w:val="005A5735"/>
    <w:rsid w:val="005B71CC"/>
    <w:rsid w:val="005C483D"/>
    <w:rsid w:val="005E1E01"/>
    <w:rsid w:val="005E7DB3"/>
    <w:rsid w:val="00613320"/>
    <w:rsid w:val="00636FB6"/>
    <w:rsid w:val="00637E1F"/>
    <w:rsid w:val="00651F53"/>
    <w:rsid w:val="0068269F"/>
    <w:rsid w:val="00693EE2"/>
    <w:rsid w:val="006B00D8"/>
    <w:rsid w:val="006B2419"/>
    <w:rsid w:val="006B5775"/>
    <w:rsid w:val="006C1221"/>
    <w:rsid w:val="006F1585"/>
    <w:rsid w:val="006F74A4"/>
    <w:rsid w:val="006F7E17"/>
    <w:rsid w:val="00707CD5"/>
    <w:rsid w:val="0071430B"/>
    <w:rsid w:val="0073694A"/>
    <w:rsid w:val="00764089"/>
    <w:rsid w:val="00771328"/>
    <w:rsid w:val="00775111"/>
    <w:rsid w:val="0078392B"/>
    <w:rsid w:val="007901C1"/>
    <w:rsid w:val="00793320"/>
    <w:rsid w:val="007B5C16"/>
    <w:rsid w:val="007D48FB"/>
    <w:rsid w:val="007D61AF"/>
    <w:rsid w:val="007F6EF5"/>
    <w:rsid w:val="0081203E"/>
    <w:rsid w:val="0082104E"/>
    <w:rsid w:val="00825A75"/>
    <w:rsid w:val="008511D6"/>
    <w:rsid w:val="008A1B9A"/>
    <w:rsid w:val="008A6D32"/>
    <w:rsid w:val="008C5B61"/>
    <w:rsid w:val="008C78E1"/>
    <w:rsid w:val="008F5123"/>
    <w:rsid w:val="00904EB8"/>
    <w:rsid w:val="00947985"/>
    <w:rsid w:val="00957F80"/>
    <w:rsid w:val="00962F07"/>
    <w:rsid w:val="00986C63"/>
    <w:rsid w:val="00990510"/>
    <w:rsid w:val="00997FDF"/>
    <w:rsid w:val="009B1A2F"/>
    <w:rsid w:val="009C5D8E"/>
    <w:rsid w:val="009C6708"/>
    <w:rsid w:val="009C6A81"/>
    <w:rsid w:val="009C7BC1"/>
    <w:rsid w:val="009D41AB"/>
    <w:rsid w:val="009F70BC"/>
    <w:rsid w:val="00A626D9"/>
    <w:rsid w:val="00A67784"/>
    <w:rsid w:val="00A77DC1"/>
    <w:rsid w:val="00A86B04"/>
    <w:rsid w:val="00A92890"/>
    <w:rsid w:val="00AC51E9"/>
    <w:rsid w:val="00AF3C1B"/>
    <w:rsid w:val="00AF55F5"/>
    <w:rsid w:val="00B13164"/>
    <w:rsid w:val="00B15040"/>
    <w:rsid w:val="00B537DF"/>
    <w:rsid w:val="00B56802"/>
    <w:rsid w:val="00B64D72"/>
    <w:rsid w:val="00B72975"/>
    <w:rsid w:val="00B87D5F"/>
    <w:rsid w:val="00BB7753"/>
    <w:rsid w:val="00BF0577"/>
    <w:rsid w:val="00BF5EB3"/>
    <w:rsid w:val="00BF62A7"/>
    <w:rsid w:val="00BF6792"/>
    <w:rsid w:val="00BF7AB5"/>
    <w:rsid w:val="00C02A29"/>
    <w:rsid w:val="00C06C71"/>
    <w:rsid w:val="00C07AD6"/>
    <w:rsid w:val="00C212A2"/>
    <w:rsid w:val="00C4323A"/>
    <w:rsid w:val="00C64A22"/>
    <w:rsid w:val="00C64D9E"/>
    <w:rsid w:val="00C85C1B"/>
    <w:rsid w:val="00C86D7F"/>
    <w:rsid w:val="00C8788C"/>
    <w:rsid w:val="00C91E98"/>
    <w:rsid w:val="00CB41BE"/>
    <w:rsid w:val="00CC2725"/>
    <w:rsid w:val="00CC5516"/>
    <w:rsid w:val="00CD643B"/>
    <w:rsid w:val="00CE3D00"/>
    <w:rsid w:val="00CE40F2"/>
    <w:rsid w:val="00CF5C00"/>
    <w:rsid w:val="00CF7459"/>
    <w:rsid w:val="00D34DF1"/>
    <w:rsid w:val="00D71FBA"/>
    <w:rsid w:val="00D828BD"/>
    <w:rsid w:val="00DC0C82"/>
    <w:rsid w:val="00DD4562"/>
    <w:rsid w:val="00E0519C"/>
    <w:rsid w:val="00E1005E"/>
    <w:rsid w:val="00E129D8"/>
    <w:rsid w:val="00E24D15"/>
    <w:rsid w:val="00E40C79"/>
    <w:rsid w:val="00E430DA"/>
    <w:rsid w:val="00E464E2"/>
    <w:rsid w:val="00E46BC9"/>
    <w:rsid w:val="00E6646C"/>
    <w:rsid w:val="00E70144"/>
    <w:rsid w:val="00E8657C"/>
    <w:rsid w:val="00E94B4B"/>
    <w:rsid w:val="00ED7574"/>
    <w:rsid w:val="00ED7889"/>
    <w:rsid w:val="00EF6BD6"/>
    <w:rsid w:val="00F2077B"/>
    <w:rsid w:val="00F65CDF"/>
    <w:rsid w:val="00F67CC9"/>
    <w:rsid w:val="00F7398B"/>
    <w:rsid w:val="00FA286E"/>
    <w:rsid w:val="00FA4C0B"/>
    <w:rsid w:val="00FB5750"/>
    <w:rsid w:val="00FC0150"/>
    <w:rsid w:val="00FC07B5"/>
    <w:rsid w:val="00FC0E79"/>
    <w:rsid w:val="00FC2681"/>
    <w:rsid w:val="00FF3D18"/>
    <w:rsid w:val="21F016F6"/>
    <w:rsid w:val="5504A3D9"/>
    <w:rsid w:val="5C3BE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B6B1"/>
  <w15:docId w15:val="{D28E4A63-298B-4CF7-B0D9-AD88A942D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B3752-62B7-4149-98F5-24F7B195EA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02D880-3C41-4FFD-A166-FC80C1094F5D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A3EF322C-0077-43EB-83DF-0D5C3E7D1F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750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Stine Holmstrøm . Inwave ApS</cp:lastModifiedBy>
  <cp:revision>6</cp:revision>
  <dcterms:created xsi:type="dcterms:W3CDTF">2023-06-30T08:48:00Z</dcterms:created>
  <dcterms:modified xsi:type="dcterms:W3CDTF">2024-08-08T14:15:00Z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  <property fmtid="{D5CDD505-2E9C-101B-9397-08002B2CF9AE}" pid="3" name="MediaServiceImageTags">
    <vt:lpwstr/>
  </property>
</Properties>
</file>