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D3355" w14:textId="28C42EF6" w:rsidR="003712FF" w:rsidRPr="00177C06" w:rsidRDefault="005228E7" w:rsidP="1CA23747">
      <w:pPr>
        <w:spacing w:after="120"/>
        <w:rPr>
          <w:b/>
          <w:bCs/>
          <w:shd w:val="clear" w:color="auto" w:fill="FFFFFF"/>
        </w:rPr>
      </w:pPr>
      <w:r w:rsidRPr="1CA23747">
        <w:rPr>
          <w:b/>
          <w:bCs/>
          <w:shd w:val="clear" w:color="auto" w:fill="FFFFFF"/>
        </w:rPr>
        <w:t xml:space="preserve">Alva Pro </w:t>
      </w:r>
      <w:r w:rsidR="00F31D40" w:rsidRPr="1CA23747">
        <w:rPr>
          <w:b/>
          <w:bCs/>
          <w:shd w:val="clear" w:color="auto" w:fill="FFFFFF"/>
        </w:rPr>
        <w:t>Ø35</w:t>
      </w:r>
      <w:r w:rsidRPr="1CA23747">
        <w:rPr>
          <w:b/>
          <w:bCs/>
          <w:shd w:val="clear" w:color="auto" w:fill="FFFFFF"/>
        </w:rPr>
        <w:t xml:space="preserve">0mm </w:t>
      </w:r>
      <w:proofErr w:type="gramStart"/>
      <w:r w:rsidR="00926105" w:rsidRPr="1CA23747">
        <w:rPr>
          <w:b/>
          <w:bCs/>
          <w:shd w:val="clear" w:color="auto" w:fill="FFFFFF"/>
        </w:rPr>
        <w:t>HF</w:t>
      </w:r>
      <w:r w:rsidR="006C411D" w:rsidRPr="1CA23747">
        <w:rPr>
          <w:b/>
          <w:bCs/>
          <w:shd w:val="clear" w:color="auto" w:fill="FFFFFF"/>
        </w:rPr>
        <w:t xml:space="preserve"> sensor</w:t>
      </w:r>
      <w:proofErr w:type="gramEnd"/>
      <w:r w:rsidR="00926105" w:rsidRPr="1CA23747">
        <w:rPr>
          <w:b/>
          <w:bCs/>
          <w:shd w:val="clear" w:color="auto" w:fill="FFFFFF"/>
        </w:rPr>
        <w:t xml:space="preserve"> og vågelys</w:t>
      </w:r>
    </w:p>
    <w:p w14:paraId="012D3356" w14:textId="727C48B8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6E2D9B">
        <w:rPr>
          <w:rFonts w:cstheme="minorHAnsi"/>
          <w:shd w:val="clear" w:color="auto" w:fill="FFFFFF"/>
        </w:rPr>
        <w:t xml:space="preserve"> kan </w:t>
      </w:r>
      <w:r w:rsidR="00434287">
        <w:rPr>
          <w:rFonts w:cstheme="minorHAnsi"/>
          <w:shd w:val="clear" w:color="auto" w:fill="FFFFFF"/>
        </w:rPr>
        <w:t>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012D3357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012D3358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012D3359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012D335A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012D335B" w14:textId="77777777" w:rsidR="00F31D40" w:rsidRPr="000F43D5" w:rsidRDefault="00F31D40" w:rsidP="00F31D40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 mm</w:t>
      </w:r>
    </w:p>
    <w:p w14:paraId="012D335C" w14:textId="77777777" w:rsidR="00F31D40" w:rsidRPr="000F43D5" w:rsidRDefault="00F31D40" w:rsidP="00F31D40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86B22BB" w14:textId="77777777" w:rsidR="00A624AA" w:rsidRDefault="00A624AA" w:rsidP="00A624A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012D335E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12D335F" w14:textId="17ADA6B4" w:rsidR="00926105" w:rsidRDefault="003B1530" w:rsidP="1CA23747">
      <w:pPr>
        <w:spacing w:after="120"/>
        <w:rPr>
          <w:shd w:val="clear" w:color="auto" w:fill="FFFFFF"/>
        </w:rPr>
      </w:pPr>
      <w:r w:rsidRPr="1CA23747">
        <w:rPr>
          <w:shd w:val="clear" w:color="auto" w:fill="FFFFFF"/>
        </w:rPr>
        <w:t xml:space="preserve">Styring: </w:t>
      </w:r>
      <w:proofErr w:type="gramStart"/>
      <w:r w:rsidR="009F7F94" w:rsidRPr="1CA23747">
        <w:rPr>
          <w:shd w:val="clear" w:color="auto" w:fill="FFFFFF"/>
        </w:rPr>
        <w:t>m/</w:t>
      </w:r>
      <w:r w:rsidR="00926105" w:rsidRPr="1CA23747">
        <w:rPr>
          <w:shd w:val="clear" w:color="auto" w:fill="FFFFFF"/>
        </w:rPr>
        <w:t xml:space="preserve">HF </w:t>
      </w:r>
      <w:r w:rsidR="006C411D" w:rsidRPr="1CA23747">
        <w:rPr>
          <w:shd w:val="clear" w:color="auto" w:fill="FFFFFF"/>
        </w:rPr>
        <w:t>sens</w:t>
      </w:r>
      <w:r w:rsidR="004C4717" w:rsidRPr="1CA23747">
        <w:rPr>
          <w:shd w:val="clear" w:color="auto" w:fill="FFFFFF"/>
        </w:rPr>
        <w:t>or</w:t>
      </w:r>
      <w:proofErr w:type="gramEnd"/>
      <w:r w:rsidR="004C4717" w:rsidRPr="1CA23747">
        <w:rPr>
          <w:shd w:val="clear" w:color="auto" w:fill="FFFFFF"/>
        </w:rPr>
        <w:t xml:space="preserve"> </w:t>
      </w:r>
      <w:r w:rsidR="00926105" w:rsidRPr="1CA23747">
        <w:rPr>
          <w:shd w:val="clear" w:color="auto" w:fill="FFFFFF"/>
        </w:rPr>
        <w:t>og vågelys. Har efter endt efterløbstid et reduceret vågelys på 10% eller 25% som kan indstilles med en efterløbstid 0 sek., 30 sek., 10 min eller permanent</w:t>
      </w:r>
    </w:p>
    <w:p w14:paraId="012D3360" w14:textId="4FD1B483" w:rsidR="00200648" w:rsidRPr="000F43D5" w:rsidRDefault="00322AA7" w:rsidP="00E6646C">
      <w:pPr>
        <w:spacing w:after="120"/>
        <w:rPr>
          <w:rFonts w:cstheme="minorHAnsi"/>
        </w:rPr>
      </w:pPr>
      <w:r>
        <w:rPr>
          <w:rFonts w:cstheme="minorHAnsi"/>
        </w:rPr>
        <w:t>Levetid:</w:t>
      </w:r>
      <w:r w:rsidR="00926105" w:rsidRPr="000F43D5">
        <w:rPr>
          <w:rFonts w:cstheme="minorHAnsi"/>
        </w:rPr>
        <w:t xml:space="preserve"> </w:t>
      </w:r>
      <w:r w:rsidR="00200648" w:rsidRPr="000F43D5">
        <w:rPr>
          <w:rFonts w:cstheme="minorHAnsi"/>
        </w:rPr>
        <w:t>50.000 timer L80/B10</w:t>
      </w:r>
      <w:r w:rsidR="002A26AF">
        <w:rPr>
          <w:rFonts w:cstheme="minorHAnsi"/>
        </w:rPr>
        <w:t>, 80.000 timer L80/B20</w:t>
      </w:r>
    </w:p>
    <w:p w14:paraId="012D3361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012D3362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620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012D3363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012D3364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012D3365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012D3366" w14:textId="124333CA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3F84890">
        <w:t xml:space="preserve">Godkendelser: CE, </w:t>
      </w:r>
      <w:proofErr w:type="spellStart"/>
      <w:r w:rsidRPr="43F84890">
        <w:t>RoHS</w:t>
      </w:r>
      <w:proofErr w:type="spellEnd"/>
      <w:r w:rsidRPr="43F84890">
        <w:t xml:space="preserve">, </w:t>
      </w:r>
      <w:proofErr w:type="spellStart"/>
      <w:r w:rsidRPr="43F84890">
        <w:t>ErP</w:t>
      </w:r>
      <w:proofErr w:type="spellEnd"/>
    </w:p>
    <w:p w14:paraId="1E517DE6" w14:textId="25B81AE9" w:rsidR="006F74A4" w:rsidRDefault="43F84890" w:rsidP="43F84890">
      <w:pPr>
        <w:spacing w:after="120"/>
        <w:rPr>
          <w:rFonts w:ascii="Calibri" w:eastAsia="Calibri" w:hAnsi="Calibri" w:cs="Calibri"/>
        </w:rPr>
      </w:pPr>
      <w:r w:rsidRPr="43F84890">
        <w:rPr>
          <w:rFonts w:ascii="Calibri" w:eastAsia="Calibri" w:hAnsi="Calibri" w:cs="Calibri"/>
        </w:rPr>
        <w:t>Garanti 5 år</w:t>
      </w:r>
    </w:p>
    <w:p w14:paraId="012D3367" w14:textId="141D32E9" w:rsidR="006F74A4" w:rsidRDefault="006F74A4" w:rsidP="43F84890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656F3"/>
    <w:rsid w:val="00276F59"/>
    <w:rsid w:val="00290092"/>
    <w:rsid w:val="00295278"/>
    <w:rsid w:val="002A26AF"/>
    <w:rsid w:val="002B2D6B"/>
    <w:rsid w:val="002C3FAD"/>
    <w:rsid w:val="002C5F47"/>
    <w:rsid w:val="002C6BED"/>
    <w:rsid w:val="002D4FF8"/>
    <w:rsid w:val="002D5FB5"/>
    <w:rsid w:val="00312145"/>
    <w:rsid w:val="00322AA7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287"/>
    <w:rsid w:val="00434B99"/>
    <w:rsid w:val="00444A66"/>
    <w:rsid w:val="00490526"/>
    <w:rsid w:val="0049624A"/>
    <w:rsid w:val="004A03F7"/>
    <w:rsid w:val="004B1DA7"/>
    <w:rsid w:val="004C02F0"/>
    <w:rsid w:val="004C1272"/>
    <w:rsid w:val="004C4717"/>
    <w:rsid w:val="004D1B50"/>
    <w:rsid w:val="004D5C37"/>
    <w:rsid w:val="00500331"/>
    <w:rsid w:val="0051228E"/>
    <w:rsid w:val="005228E7"/>
    <w:rsid w:val="00527BA2"/>
    <w:rsid w:val="005300E1"/>
    <w:rsid w:val="00555F7D"/>
    <w:rsid w:val="005607E5"/>
    <w:rsid w:val="005646F9"/>
    <w:rsid w:val="00575A25"/>
    <w:rsid w:val="0058635E"/>
    <w:rsid w:val="005C483D"/>
    <w:rsid w:val="006327A1"/>
    <w:rsid w:val="006456EF"/>
    <w:rsid w:val="00651F53"/>
    <w:rsid w:val="00653DFB"/>
    <w:rsid w:val="00693EE2"/>
    <w:rsid w:val="006B00D8"/>
    <w:rsid w:val="006C1221"/>
    <w:rsid w:val="006C411D"/>
    <w:rsid w:val="006E2D9B"/>
    <w:rsid w:val="006F1585"/>
    <w:rsid w:val="006F74A4"/>
    <w:rsid w:val="00737311"/>
    <w:rsid w:val="00771328"/>
    <w:rsid w:val="00775111"/>
    <w:rsid w:val="007846B6"/>
    <w:rsid w:val="00793320"/>
    <w:rsid w:val="007A503D"/>
    <w:rsid w:val="007D2C91"/>
    <w:rsid w:val="007D48FB"/>
    <w:rsid w:val="007D6163"/>
    <w:rsid w:val="007D61AF"/>
    <w:rsid w:val="007F6EF5"/>
    <w:rsid w:val="0081203E"/>
    <w:rsid w:val="008511D6"/>
    <w:rsid w:val="00883E3B"/>
    <w:rsid w:val="008A1B9A"/>
    <w:rsid w:val="008A6D32"/>
    <w:rsid w:val="008C5B61"/>
    <w:rsid w:val="008F5123"/>
    <w:rsid w:val="00904EB8"/>
    <w:rsid w:val="00926105"/>
    <w:rsid w:val="00927B6A"/>
    <w:rsid w:val="00947985"/>
    <w:rsid w:val="00956AED"/>
    <w:rsid w:val="0095749B"/>
    <w:rsid w:val="00962F07"/>
    <w:rsid w:val="00997FDF"/>
    <w:rsid w:val="009B1A2F"/>
    <w:rsid w:val="009C6708"/>
    <w:rsid w:val="009C6A81"/>
    <w:rsid w:val="009D0BE1"/>
    <w:rsid w:val="009F7F94"/>
    <w:rsid w:val="00A07DCE"/>
    <w:rsid w:val="00A127CB"/>
    <w:rsid w:val="00A42935"/>
    <w:rsid w:val="00A561B5"/>
    <w:rsid w:val="00A624AA"/>
    <w:rsid w:val="00A67784"/>
    <w:rsid w:val="00AC7819"/>
    <w:rsid w:val="00AD6E23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6C71"/>
    <w:rsid w:val="00C5228A"/>
    <w:rsid w:val="00C75278"/>
    <w:rsid w:val="00C85C1B"/>
    <w:rsid w:val="00CA7A48"/>
    <w:rsid w:val="00CB41BE"/>
    <w:rsid w:val="00CE3D00"/>
    <w:rsid w:val="00CF1B87"/>
    <w:rsid w:val="00CF7459"/>
    <w:rsid w:val="00D828BD"/>
    <w:rsid w:val="00D9620C"/>
    <w:rsid w:val="00E24D15"/>
    <w:rsid w:val="00E36034"/>
    <w:rsid w:val="00E464E2"/>
    <w:rsid w:val="00E6646C"/>
    <w:rsid w:val="00EA36DA"/>
    <w:rsid w:val="00ED7889"/>
    <w:rsid w:val="00EF6BD6"/>
    <w:rsid w:val="00EF6E7C"/>
    <w:rsid w:val="00F05C27"/>
    <w:rsid w:val="00F2077B"/>
    <w:rsid w:val="00F31D40"/>
    <w:rsid w:val="00F37263"/>
    <w:rsid w:val="00F65CDF"/>
    <w:rsid w:val="00F67CC9"/>
    <w:rsid w:val="00FC0E79"/>
    <w:rsid w:val="00FC2681"/>
    <w:rsid w:val="00FE73C0"/>
    <w:rsid w:val="00FF2BB3"/>
    <w:rsid w:val="00FF3D18"/>
    <w:rsid w:val="1CA23747"/>
    <w:rsid w:val="43F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D3355"/>
  <w15:docId w15:val="{E7CC03A0-4BBF-4090-8F6C-AA95D30A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1F53C2-F25E-4CF4-B8A5-8EEBF7B2B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73AC9-9A76-424B-A4D4-B93452F9BC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A9C235-CD47-4F87-82DD-889A22EC6C4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769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HisLordship</dc:creator>
  <cp:lastModifiedBy>Eg Groa - Inwave ApS</cp:lastModifiedBy>
  <cp:revision>19</cp:revision>
  <dcterms:created xsi:type="dcterms:W3CDTF">2021-02-04T09:33:00Z</dcterms:created>
  <dcterms:modified xsi:type="dcterms:W3CDTF">2022-05-31T09:25:00Z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